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AC10" w14:textId="77777777" w:rsidR="007A6FF9" w:rsidRDefault="007A6FF9" w:rsidP="007A6FF9">
      <w:pPr>
        <w:ind w:firstLine="400"/>
        <w:jc w:val="center"/>
        <w:rPr>
          <w:sz w:val="40"/>
          <w:szCs w:val="40"/>
        </w:rPr>
      </w:pPr>
      <w:r w:rsidRPr="00802F39">
        <w:rPr>
          <w:rFonts w:hint="eastAsia"/>
          <w:sz w:val="40"/>
          <w:szCs w:val="40"/>
        </w:rPr>
        <w:t>営</w:t>
      </w:r>
      <w:r>
        <w:rPr>
          <w:rFonts w:hint="eastAsia"/>
          <w:sz w:val="40"/>
          <w:szCs w:val="40"/>
        </w:rPr>
        <w:t xml:space="preserve">　</w:t>
      </w:r>
      <w:r w:rsidRPr="00802F39">
        <w:rPr>
          <w:rFonts w:hint="eastAsia"/>
          <w:sz w:val="40"/>
          <w:szCs w:val="40"/>
        </w:rPr>
        <w:t>農</w:t>
      </w:r>
      <w:r>
        <w:rPr>
          <w:rFonts w:hint="eastAsia"/>
          <w:sz w:val="40"/>
          <w:szCs w:val="40"/>
        </w:rPr>
        <w:t xml:space="preserve">　</w:t>
      </w:r>
      <w:r w:rsidRPr="00802F39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802F39">
        <w:rPr>
          <w:rFonts w:hint="eastAsia"/>
          <w:sz w:val="40"/>
          <w:szCs w:val="40"/>
        </w:rPr>
        <w:t>画</w:t>
      </w:r>
      <w:r>
        <w:rPr>
          <w:rFonts w:hint="eastAsia"/>
          <w:sz w:val="40"/>
          <w:szCs w:val="40"/>
        </w:rPr>
        <w:t xml:space="preserve">　</w:t>
      </w:r>
      <w:r w:rsidRPr="00802F39">
        <w:rPr>
          <w:rFonts w:hint="eastAsia"/>
          <w:sz w:val="40"/>
          <w:szCs w:val="40"/>
        </w:rPr>
        <w:t>書</w:t>
      </w:r>
    </w:p>
    <w:p w14:paraId="0ECDAE9E" w14:textId="442A5794" w:rsidR="0072124D" w:rsidRPr="0072124D" w:rsidRDefault="0072124D" w:rsidP="0017392F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03B09DD9" w14:textId="77777777" w:rsidR="007A6FF9" w:rsidRDefault="007A6FF9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申請土地選定理由</w:t>
      </w:r>
    </w:p>
    <w:p w14:paraId="29A43505" w14:textId="6E11D9F5" w:rsidR="007A6FF9" w:rsidRDefault="0031516C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B92DA95" w14:textId="77777777" w:rsidR="007A6FF9" w:rsidRDefault="007A6FF9" w:rsidP="007A6FF9">
      <w:pPr>
        <w:ind w:firstLine="240"/>
        <w:rPr>
          <w:sz w:val="24"/>
          <w:szCs w:val="24"/>
        </w:rPr>
      </w:pPr>
    </w:p>
    <w:p w14:paraId="6BD850D4" w14:textId="77777777" w:rsidR="0086204A" w:rsidRDefault="0086204A" w:rsidP="007A6FF9">
      <w:pPr>
        <w:ind w:firstLine="240"/>
        <w:rPr>
          <w:sz w:val="24"/>
          <w:szCs w:val="24"/>
        </w:rPr>
      </w:pPr>
    </w:p>
    <w:p w14:paraId="64A1D8E3" w14:textId="77777777" w:rsidR="0086204A" w:rsidRDefault="0086204A" w:rsidP="007A6FF9">
      <w:pPr>
        <w:ind w:firstLine="240"/>
        <w:rPr>
          <w:sz w:val="24"/>
          <w:szCs w:val="24"/>
        </w:rPr>
      </w:pPr>
    </w:p>
    <w:p w14:paraId="300A70AE" w14:textId="77777777" w:rsidR="007A6FF9" w:rsidRDefault="007A6FF9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年間</w:t>
      </w:r>
      <w:proofErr w:type="gramStart"/>
      <w:r>
        <w:rPr>
          <w:rFonts w:hint="eastAsia"/>
          <w:sz w:val="24"/>
          <w:szCs w:val="24"/>
        </w:rPr>
        <w:t>作付</w:t>
      </w:r>
      <w:proofErr w:type="gramEnd"/>
      <w:r>
        <w:rPr>
          <w:rFonts w:hint="eastAsia"/>
          <w:sz w:val="24"/>
          <w:szCs w:val="24"/>
        </w:rPr>
        <w:t>計画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A6FF9" w:rsidRPr="00802F39" w14:paraId="5F664843" w14:textId="77777777" w:rsidTr="00BC6973">
        <w:tc>
          <w:tcPr>
            <w:tcW w:w="3213" w:type="dxa"/>
          </w:tcPr>
          <w:p w14:paraId="1B91927D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作　付　時　期</w:t>
            </w:r>
          </w:p>
        </w:tc>
        <w:tc>
          <w:tcPr>
            <w:tcW w:w="3213" w:type="dxa"/>
          </w:tcPr>
          <w:p w14:paraId="3AAD7FA1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作　　　　　目</w:t>
            </w:r>
          </w:p>
        </w:tc>
        <w:tc>
          <w:tcPr>
            <w:tcW w:w="3213" w:type="dxa"/>
          </w:tcPr>
          <w:p w14:paraId="2D062280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農作業従事</w:t>
            </w:r>
            <w:r>
              <w:rPr>
                <w:rFonts w:hint="eastAsia"/>
                <w:sz w:val="24"/>
                <w:szCs w:val="24"/>
              </w:rPr>
              <w:t>延</w:t>
            </w:r>
            <w:r w:rsidRPr="00802F39">
              <w:rPr>
                <w:rFonts w:hint="eastAsia"/>
                <w:sz w:val="24"/>
                <w:szCs w:val="24"/>
              </w:rPr>
              <w:t>日数</w:t>
            </w:r>
          </w:p>
        </w:tc>
      </w:tr>
      <w:tr w:rsidR="007A6FF9" w:rsidRPr="00802F39" w14:paraId="60CD2DDF" w14:textId="77777777" w:rsidTr="00BC6973">
        <w:trPr>
          <w:trHeight w:val="986"/>
        </w:trPr>
        <w:tc>
          <w:tcPr>
            <w:tcW w:w="3213" w:type="dxa"/>
          </w:tcPr>
          <w:p w14:paraId="71EF2248" w14:textId="77777777" w:rsidR="007A6FF9" w:rsidRPr="00802F39" w:rsidRDefault="0031516C" w:rsidP="0031516C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月頃</w:t>
            </w:r>
            <w:r w:rsidR="0072124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　月頃</w:t>
            </w:r>
          </w:p>
          <w:p w14:paraId="7E030C3A" w14:textId="77777777" w:rsidR="007A6FF9" w:rsidRPr="00802F39" w:rsidRDefault="007A6FF9" w:rsidP="0072124D">
            <w:pPr>
              <w:ind w:right="480"/>
              <w:jc w:val="right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月頃　～　月頃</w:t>
            </w:r>
          </w:p>
        </w:tc>
        <w:tc>
          <w:tcPr>
            <w:tcW w:w="3213" w:type="dxa"/>
          </w:tcPr>
          <w:p w14:paraId="55F918D0" w14:textId="77777777" w:rsidR="007A6FF9" w:rsidRDefault="007A6FF9" w:rsidP="00BC6973">
            <w:pPr>
              <w:rPr>
                <w:sz w:val="24"/>
                <w:szCs w:val="24"/>
              </w:rPr>
            </w:pPr>
          </w:p>
          <w:p w14:paraId="5039B442" w14:textId="77777777" w:rsidR="0031516C" w:rsidRPr="00802F39" w:rsidRDefault="0031516C" w:rsidP="00BC6973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14:paraId="50C539DE" w14:textId="77777777" w:rsidR="007A6FF9" w:rsidRPr="00802F39" w:rsidRDefault="0031516C" w:rsidP="0031516C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約　日</w:t>
            </w:r>
          </w:p>
          <w:p w14:paraId="3949D716" w14:textId="77777777" w:rsidR="007A6FF9" w:rsidRPr="00802F39" w:rsidRDefault="007A6FF9" w:rsidP="0072124D">
            <w:pPr>
              <w:ind w:firstLineChars="400" w:firstLine="960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約　日</w:t>
            </w:r>
          </w:p>
        </w:tc>
      </w:tr>
    </w:tbl>
    <w:p w14:paraId="3A65BDC5" w14:textId="77777777" w:rsidR="00CF0010" w:rsidRDefault="00CF0010" w:rsidP="007A6FF9">
      <w:pPr>
        <w:ind w:firstLine="240"/>
        <w:rPr>
          <w:sz w:val="24"/>
          <w:szCs w:val="24"/>
        </w:rPr>
      </w:pPr>
    </w:p>
    <w:p w14:paraId="6C2E0EC6" w14:textId="77777777" w:rsidR="007A6FF9" w:rsidRDefault="007A6FF9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年間収支計画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7A6FF9" w:rsidRPr="00802F39" w14:paraId="4FB626BD" w14:textId="77777777" w:rsidTr="00BC6973">
        <w:tc>
          <w:tcPr>
            <w:tcW w:w="4820" w:type="dxa"/>
            <w:gridSpan w:val="2"/>
          </w:tcPr>
          <w:p w14:paraId="3DF9A476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生　　　産　　　経　　　費</w:t>
            </w:r>
          </w:p>
        </w:tc>
        <w:tc>
          <w:tcPr>
            <w:tcW w:w="4820" w:type="dxa"/>
            <w:gridSpan w:val="2"/>
          </w:tcPr>
          <w:p w14:paraId="2D271750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生　　　産　　　収　　　益</w:t>
            </w:r>
          </w:p>
        </w:tc>
      </w:tr>
      <w:tr w:rsidR="007A6FF9" w:rsidRPr="00802F39" w14:paraId="642DBAAB" w14:textId="77777777" w:rsidTr="00BC6973">
        <w:tc>
          <w:tcPr>
            <w:tcW w:w="2410" w:type="dxa"/>
          </w:tcPr>
          <w:p w14:paraId="19F8EFDD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2410" w:type="dxa"/>
            <w:tcBorders>
              <w:top w:val="nil"/>
            </w:tcBorders>
          </w:tcPr>
          <w:p w14:paraId="7E16A488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 xml:space="preserve">金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F39">
              <w:rPr>
                <w:rFonts w:hint="eastAsia"/>
                <w:sz w:val="24"/>
                <w:szCs w:val="24"/>
              </w:rPr>
              <w:t>額（円）</w:t>
            </w:r>
          </w:p>
        </w:tc>
        <w:tc>
          <w:tcPr>
            <w:tcW w:w="2410" w:type="dxa"/>
          </w:tcPr>
          <w:p w14:paraId="45B2FEE6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2410" w:type="dxa"/>
          </w:tcPr>
          <w:p w14:paraId="7EE9A361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 xml:space="preserve">金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F39">
              <w:rPr>
                <w:rFonts w:hint="eastAsia"/>
                <w:sz w:val="24"/>
                <w:szCs w:val="24"/>
              </w:rPr>
              <w:t>額（円）</w:t>
            </w:r>
          </w:p>
        </w:tc>
      </w:tr>
      <w:tr w:rsidR="007A6FF9" w:rsidRPr="00802F39" w14:paraId="44EEA201" w14:textId="77777777" w:rsidTr="0072124D">
        <w:trPr>
          <w:trHeight w:val="79"/>
        </w:trPr>
        <w:tc>
          <w:tcPr>
            <w:tcW w:w="2410" w:type="dxa"/>
          </w:tcPr>
          <w:p w14:paraId="495F2AD5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１</w:t>
            </w:r>
          </w:p>
          <w:p w14:paraId="62FAF8C1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２</w:t>
            </w:r>
          </w:p>
          <w:p w14:paraId="5125F9FA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３</w:t>
            </w:r>
          </w:p>
          <w:p w14:paraId="38F3BAF2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４</w:t>
            </w:r>
            <w:r w:rsidR="00CF0010">
              <w:rPr>
                <w:rFonts w:hint="eastAsia"/>
                <w:sz w:val="24"/>
                <w:szCs w:val="24"/>
              </w:rPr>
              <w:t>その他経費</w:t>
            </w:r>
          </w:p>
        </w:tc>
        <w:tc>
          <w:tcPr>
            <w:tcW w:w="2410" w:type="dxa"/>
          </w:tcPr>
          <w:p w14:paraId="7957A88F" w14:textId="77777777" w:rsidR="007A6FF9" w:rsidRPr="00802F39" w:rsidRDefault="007A6FF9" w:rsidP="00BC69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EA5D34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１</w:t>
            </w:r>
          </w:p>
          <w:p w14:paraId="6406530E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２</w:t>
            </w:r>
          </w:p>
          <w:p w14:paraId="61AD1EA5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３</w:t>
            </w:r>
          </w:p>
          <w:p w14:paraId="497D829F" w14:textId="77777777" w:rsidR="007A6FF9" w:rsidRPr="00802F39" w:rsidRDefault="007A6FF9" w:rsidP="00BC6973">
            <w:pPr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</w:tcPr>
          <w:p w14:paraId="6F08F011" w14:textId="77777777" w:rsidR="007A6FF9" w:rsidRPr="00802F39" w:rsidRDefault="007A6FF9" w:rsidP="00BC6973">
            <w:pPr>
              <w:rPr>
                <w:sz w:val="24"/>
                <w:szCs w:val="24"/>
              </w:rPr>
            </w:pPr>
          </w:p>
        </w:tc>
      </w:tr>
      <w:tr w:rsidR="007A6FF9" w:rsidRPr="00802F39" w14:paraId="25AA6F1C" w14:textId="77777777" w:rsidTr="00BC6973">
        <w:tc>
          <w:tcPr>
            <w:tcW w:w="2410" w:type="dxa"/>
          </w:tcPr>
          <w:p w14:paraId="11C9D483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</w:tcPr>
          <w:p w14:paraId="06EA5865" w14:textId="77777777" w:rsidR="007A6FF9" w:rsidRPr="00802F39" w:rsidRDefault="007A6FF9" w:rsidP="00BC697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74DD402" w14:textId="77777777" w:rsidR="007A6FF9" w:rsidRPr="00802F39" w:rsidRDefault="007A6FF9" w:rsidP="00BC6973">
            <w:pPr>
              <w:jc w:val="center"/>
              <w:rPr>
                <w:sz w:val="24"/>
                <w:szCs w:val="24"/>
              </w:rPr>
            </w:pPr>
            <w:r w:rsidRPr="00802F3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10" w:type="dxa"/>
          </w:tcPr>
          <w:p w14:paraId="2FCB4F35" w14:textId="77777777" w:rsidR="007A6FF9" w:rsidRPr="00802F39" w:rsidRDefault="007A6FF9" w:rsidP="00BC6973">
            <w:pPr>
              <w:rPr>
                <w:sz w:val="24"/>
                <w:szCs w:val="24"/>
              </w:rPr>
            </w:pPr>
          </w:p>
        </w:tc>
      </w:tr>
    </w:tbl>
    <w:p w14:paraId="16754A42" w14:textId="77777777" w:rsidR="00CF0010" w:rsidRDefault="00CF0010" w:rsidP="007A6FF9">
      <w:pPr>
        <w:ind w:firstLine="240"/>
        <w:rPr>
          <w:sz w:val="24"/>
          <w:szCs w:val="24"/>
        </w:rPr>
      </w:pPr>
    </w:p>
    <w:p w14:paraId="2CAE8B96" w14:textId="77777777" w:rsidR="007A6FF9" w:rsidRDefault="007A6FF9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349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生産物の処理方法</w:t>
      </w:r>
      <w:r w:rsidR="0072124D">
        <w:rPr>
          <w:sz w:val="24"/>
          <w:szCs w:val="24"/>
        </w:rPr>
        <w:t>(</w:t>
      </w:r>
      <w:r w:rsidR="0072124D">
        <w:rPr>
          <w:rFonts w:hint="eastAsia"/>
          <w:sz w:val="24"/>
          <w:szCs w:val="24"/>
        </w:rPr>
        <w:t>出荷先を明記すること。</w:t>
      </w:r>
      <w:proofErr w:type="gramStart"/>
      <w:r w:rsidR="0072124D">
        <w:rPr>
          <w:rFonts w:hint="eastAsia"/>
          <w:sz w:val="24"/>
          <w:szCs w:val="24"/>
        </w:rPr>
        <w:t>)</w:t>
      </w:r>
      <w:r w:rsidR="0072124D">
        <w:rPr>
          <w:rFonts w:hint="eastAsia"/>
          <w:sz w:val="24"/>
          <w:szCs w:val="24"/>
        </w:rPr>
        <w:t>（</w:t>
      </w:r>
      <w:proofErr w:type="gramEnd"/>
      <w:r w:rsidR="0072124D">
        <w:rPr>
          <w:rFonts w:hint="eastAsia"/>
          <w:sz w:val="24"/>
          <w:szCs w:val="24"/>
        </w:rPr>
        <w:t>※新規に農業経営を行う場合のみ記載）</w:t>
      </w:r>
    </w:p>
    <w:p w14:paraId="3F2DC984" w14:textId="3DE377AD" w:rsidR="007A6FF9" w:rsidRDefault="00CF0010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A98A67E" w14:textId="5A73026F" w:rsidR="007A6FF9" w:rsidRDefault="00CF0010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D380BF0" w14:textId="77777777" w:rsidR="0086204A" w:rsidRDefault="0086204A" w:rsidP="007A6FF9">
      <w:pPr>
        <w:ind w:firstLine="240"/>
        <w:rPr>
          <w:sz w:val="24"/>
          <w:szCs w:val="24"/>
        </w:rPr>
      </w:pPr>
    </w:p>
    <w:p w14:paraId="5A2EB9B2" w14:textId="77777777" w:rsidR="007A6FF9" w:rsidRDefault="007A6FF9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349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農機具、作業場、倉庫等の確保方法</w:t>
      </w:r>
      <w:r w:rsidR="009349CA">
        <w:rPr>
          <w:rFonts w:hint="eastAsia"/>
          <w:sz w:val="24"/>
          <w:szCs w:val="24"/>
        </w:rPr>
        <w:t>（※新規に農業経営を行う場合のみ記載）</w:t>
      </w:r>
    </w:p>
    <w:p w14:paraId="4D96D4C1" w14:textId="0E2EE914" w:rsidR="007A6FF9" w:rsidRDefault="00CF0010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E6CC9F4" w14:textId="77777777" w:rsidR="007A6FF9" w:rsidRDefault="007A6FF9" w:rsidP="007A6FF9">
      <w:pPr>
        <w:ind w:firstLine="240"/>
        <w:rPr>
          <w:sz w:val="24"/>
          <w:szCs w:val="24"/>
        </w:rPr>
      </w:pPr>
    </w:p>
    <w:p w14:paraId="1E8C6751" w14:textId="77777777" w:rsidR="0086204A" w:rsidRDefault="0086204A" w:rsidP="007A6FF9">
      <w:pPr>
        <w:ind w:firstLine="240"/>
        <w:rPr>
          <w:sz w:val="24"/>
          <w:szCs w:val="24"/>
        </w:rPr>
      </w:pPr>
    </w:p>
    <w:p w14:paraId="0B644175" w14:textId="77777777" w:rsidR="0086204A" w:rsidRDefault="0086204A" w:rsidP="007A6FF9">
      <w:pPr>
        <w:ind w:firstLine="240"/>
        <w:rPr>
          <w:sz w:val="24"/>
          <w:szCs w:val="24"/>
        </w:rPr>
      </w:pPr>
    </w:p>
    <w:p w14:paraId="202FCD5E" w14:textId="61A4993B" w:rsidR="007A6FF9" w:rsidRDefault="007A6FF9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349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通作距離等</w:t>
      </w:r>
      <w:r w:rsidR="009349CA">
        <w:rPr>
          <w:rFonts w:hint="eastAsia"/>
          <w:sz w:val="24"/>
          <w:szCs w:val="24"/>
        </w:rPr>
        <w:t>（※住所のある市町村の区域</w:t>
      </w:r>
      <w:r w:rsidR="003A1E7F">
        <w:rPr>
          <w:rFonts w:hint="eastAsia"/>
          <w:sz w:val="24"/>
          <w:szCs w:val="24"/>
        </w:rPr>
        <w:t>外</w:t>
      </w:r>
      <w:r w:rsidR="009349CA">
        <w:rPr>
          <w:rFonts w:hint="eastAsia"/>
          <w:sz w:val="24"/>
          <w:szCs w:val="24"/>
        </w:rPr>
        <w:t>にある農地等に係る申請の場合のみ</w:t>
      </w:r>
      <w:r w:rsidR="0086204A">
        <w:rPr>
          <w:rFonts w:hint="eastAsia"/>
          <w:sz w:val="24"/>
          <w:szCs w:val="24"/>
        </w:rPr>
        <w:t>記載</w:t>
      </w:r>
      <w:r w:rsidR="009349CA">
        <w:rPr>
          <w:rFonts w:hint="eastAsia"/>
          <w:sz w:val="24"/>
          <w:szCs w:val="24"/>
        </w:rPr>
        <w:t>）</w:t>
      </w:r>
    </w:p>
    <w:p w14:paraId="64E65AE6" w14:textId="77777777" w:rsidR="007A6FF9" w:rsidRPr="000A4689" w:rsidRDefault="007A6FF9" w:rsidP="007A6FF9">
      <w:pPr>
        <w:pStyle w:val="a7"/>
        <w:numPr>
          <w:ilvl w:val="0"/>
          <w:numId w:val="1"/>
        </w:numPr>
        <w:spacing w:line="240" w:lineRule="auto"/>
        <w:ind w:leftChars="0" w:left="0" w:firstLineChars="0" w:firstLine="0"/>
        <w:rPr>
          <w:sz w:val="24"/>
          <w:szCs w:val="24"/>
        </w:rPr>
      </w:pPr>
      <w:r w:rsidRPr="000A4689">
        <w:rPr>
          <w:rFonts w:hint="eastAsia"/>
          <w:sz w:val="24"/>
          <w:szCs w:val="24"/>
        </w:rPr>
        <w:t>通作距離</w:t>
      </w:r>
      <w:r>
        <w:rPr>
          <w:rFonts w:hint="eastAsia"/>
          <w:sz w:val="24"/>
          <w:szCs w:val="24"/>
        </w:rPr>
        <w:t xml:space="preserve">　　　　　　　　　</w:t>
      </w:r>
      <w:bookmarkStart w:id="1" w:name="_Hlk27647379"/>
      <w:r>
        <w:rPr>
          <w:rFonts w:hint="eastAsia"/>
          <w:sz w:val="24"/>
          <w:szCs w:val="24"/>
        </w:rPr>
        <w:t>ｋｍ</w:t>
      </w:r>
      <w:bookmarkEnd w:id="1"/>
      <w:r w:rsidR="0072124D">
        <w:rPr>
          <w:rFonts w:hint="eastAsia"/>
          <w:sz w:val="24"/>
          <w:szCs w:val="24"/>
        </w:rPr>
        <w:t>～ｋｍ</w:t>
      </w:r>
    </w:p>
    <w:p w14:paraId="743A1BE4" w14:textId="77777777" w:rsidR="007A6FF9" w:rsidRDefault="007A6FF9" w:rsidP="007A6FF9">
      <w:pPr>
        <w:pStyle w:val="a7"/>
        <w:numPr>
          <w:ilvl w:val="0"/>
          <w:numId w:val="1"/>
        </w:numPr>
        <w:spacing w:line="240" w:lineRule="auto"/>
        <w:ind w:leftChars="0"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通作時間　　　　　　　　　</w:t>
      </w:r>
      <w:bookmarkStart w:id="2" w:name="_Hlk27647403"/>
      <w:r>
        <w:rPr>
          <w:rFonts w:hint="eastAsia"/>
          <w:sz w:val="24"/>
          <w:szCs w:val="24"/>
        </w:rPr>
        <w:t>時間分</w:t>
      </w:r>
      <w:bookmarkEnd w:id="2"/>
      <w:r w:rsidR="0072124D">
        <w:rPr>
          <w:rFonts w:hint="eastAsia"/>
          <w:sz w:val="24"/>
          <w:szCs w:val="24"/>
        </w:rPr>
        <w:t>～時間分</w:t>
      </w:r>
    </w:p>
    <w:p w14:paraId="744D0112" w14:textId="77777777" w:rsidR="007A6FF9" w:rsidRPr="000A4689" w:rsidRDefault="007A6FF9" w:rsidP="007A6FF9">
      <w:pPr>
        <w:pStyle w:val="a7"/>
        <w:numPr>
          <w:ilvl w:val="0"/>
          <w:numId w:val="1"/>
        </w:numPr>
        <w:spacing w:line="240" w:lineRule="auto"/>
        <w:ind w:leftChars="0"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通</w:t>
      </w:r>
      <w:proofErr w:type="gramStart"/>
      <w:r>
        <w:rPr>
          <w:rFonts w:hint="eastAsia"/>
          <w:sz w:val="24"/>
          <w:szCs w:val="24"/>
        </w:rPr>
        <w:t>作方</w:t>
      </w:r>
      <w:proofErr w:type="gramEnd"/>
      <w:r>
        <w:rPr>
          <w:rFonts w:hint="eastAsia"/>
          <w:sz w:val="24"/>
          <w:szCs w:val="24"/>
        </w:rPr>
        <w:t>法（交通手段）</w:t>
      </w:r>
    </w:p>
    <w:p w14:paraId="492F0A7F" w14:textId="77777777" w:rsidR="007A6FF9" w:rsidRDefault="007A6FF9" w:rsidP="007A6FF9">
      <w:pPr>
        <w:ind w:firstLine="240"/>
        <w:rPr>
          <w:sz w:val="24"/>
          <w:szCs w:val="24"/>
        </w:rPr>
      </w:pPr>
    </w:p>
    <w:p w14:paraId="2CB286D3" w14:textId="77777777" w:rsidR="00CF0010" w:rsidRDefault="0086204A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（記載要領）</w:t>
      </w:r>
    </w:p>
    <w:p w14:paraId="57EB1A94" w14:textId="77777777" w:rsidR="00CF0010" w:rsidRDefault="0086204A" w:rsidP="007A6FF9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年間</w:t>
      </w:r>
      <w:proofErr w:type="gramStart"/>
      <w:r>
        <w:rPr>
          <w:rFonts w:hint="eastAsia"/>
          <w:sz w:val="24"/>
          <w:szCs w:val="24"/>
        </w:rPr>
        <w:t>作付</w:t>
      </w:r>
      <w:proofErr w:type="gramEnd"/>
      <w:r>
        <w:rPr>
          <w:rFonts w:hint="eastAsia"/>
          <w:sz w:val="24"/>
          <w:szCs w:val="24"/>
        </w:rPr>
        <w:t>計画」は、時期ごとに作付けする作物を区分し、その農作業に従事する予定</w:t>
      </w:r>
    </w:p>
    <w:p w14:paraId="71677601" w14:textId="77777777" w:rsidR="0086204A" w:rsidRPr="00CF0010" w:rsidRDefault="0086204A" w:rsidP="0086204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延日数を記載</w:t>
      </w:r>
    </w:p>
    <w:sectPr w:rsidR="0086204A" w:rsidRPr="00CF0010" w:rsidSect="00802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7266" w14:textId="77777777" w:rsidR="00606C2B" w:rsidRDefault="00606C2B" w:rsidP="000611EA">
      <w:r>
        <w:separator/>
      </w:r>
    </w:p>
  </w:endnote>
  <w:endnote w:type="continuationSeparator" w:id="0">
    <w:p w14:paraId="345015A0" w14:textId="77777777" w:rsidR="00606C2B" w:rsidRDefault="00606C2B" w:rsidP="0006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AAF2" w14:textId="77777777" w:rsidR="00044873" w:rsidRDefault="0017392F" w:rsidP="0004487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647B" w14:textId="77777777" w:rsidR="00044873" w:rsidRDefault="0017392F" w:rsidP="00044873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B481" w14:textId="77777777" w:rsidR="00044873" w:rsidRDefault="0017392F" w:rsidP="0004487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70731" w14:textId="77777777" w:rsidR="00606C2B" w:rsidRDefault="00606C2B" w:rsidP="000611EA">
      <w:r>
        <w:separator/>
      </w:r>
    </w:p>
  </w:footnote>
  <w:footnote w:type="continuationSeparator" w:id="0">
    <w:p w14:paraId="44AB69A3" w14:textId="77777777" w:rsidR="00606C2B" w:rsidRDefault="00606C2B" w:rsidP="0006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8020" w14:textId="77777777" w:rsidR="00044873" w:rsidRDefault="0017392F" w:rsidP="0004487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F19F" w14:textId="77777777" w:rsidR="00044873" w:rsidRDefault="0017392F" w:rsidP="00044873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EA69" w14:textId="77777777" w:rsidR="00044873" w:rsidRDefault="0017392F" w:rsidP="00044873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052E0"/>
    <w:multiLevelType w:val="hybridMultilevel"/>
    <w:tmpl w:val="BC208F0E"/>
    <w:lvl w:ilvl="0" w:tplc="66C4D5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08"/>
    <w:rsid w:val="000336AA"/>
    <w:rsid w:val="000611EA"/>
    <w:rsid w:val="0017392F"/>
    <w:rsid w:val="00300653"/>
    <w:rsid w:val="0031516C"/>
    <w:rsid w:val="00321609"/>
    <w:rsid w:val="003A1E7F"/>
    <w:rsid w:val="004A5577"/>
    <w:rsid w:val="005B755D"/>
    <w:rsid w:val="00606C2B"/>
    <w:rsid w:val="00633B85"/>
    <w:rsid w:val="0072124D"/>
    <w:rsid w:val="007A6FF9"/>
    <w:rsid w:val="0084545F"/>
    <w:rsid w:val="0085594B"/>
    <w:rsid w:val="0086204A"/>
    <w:rsid w:val="008C3469"/>
    <w:rsid w:val="008E538C"/>
    <w:rsid w:val="009349CA"/>
    <w:rsid w:val="009B2BDE"/>
    <w:rsid w:val="00B01708"/>
    <w:rsid w:val="00C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4EBAB4"/>
  <w15:docId w15:val="{834246F2-05F9-4668-B167-FEAFE9CF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EA"/>
  </w:style>
  <w:style w:type="paragraph" w:styleId="a5">
    <w:name w:val="footer"/>
    <w:basedOn w:val="a"/>
    <w:link w:val="a6"/>
    <w:uiPriority w:val="99"/>
    <w:unhideWhenUsed/>
    <w:rsid w:val="00061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EA"/>
  </w:style>
  <w:style w:type="paragraph" w:styleId="a7">
    <w:name w:val="List Paragraph"/>
    <w:basedOn w:val="a"/>
    <w:uiPriority w:val="34"/>
    <w:qFormat/>
    <w:rsid w:val="007A6FF9"/>
    <w:pPr>
      <w:spacing w:line="240" w:lineRule="exact"/>
      <w:ind w:leftChars="400" w:left="840" w:firstLineChars="100" w:firstLine="10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芝山町役場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石橋 将</cp:lastModifiedBy>
  <cp:revision>2</cp:revision>
  <dcterms:created xsi:type="dcterms:W3CDTF">2023-10-01T07:29:00Z</dcterms:created>
  <dcterms:modified xsi:type="dcterms:W3CDTF">2023-10-01T07:29:00Z</dcterms:modified>
</cp:coreProperties>
</file>