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5CF35" w14:textId="77777777" w:rsidR="00F665E1" w:rsidRDefault="00F665E1" w:rsidP="00F665E1">
      <w:r>
        <w:rPr>
          <w:rFonts w:hint="eastAsia"/>
        </w:rPr>
        <w:t>様式第1号（第4条第1項）</w:t>
      </w:r>
    </w:p>
    <w:p w14:paraId="670AE4EA" w14:textId="77777777" w:rsidR="00F665E1" w:rsidRDefault="00F665E1" w:rsidP="00F665E1"/>
    <w:p w14:paraId="27FCDBD9" w14:textId="77777777" w:rsidR="00F665E1" w:rsidRDefault="00F665E1" w:rsidP="00F665E1">
      <w:pPr>
        <w:jc w:val="center"/>
      </w:pPr>
      <w:r>
        <w:rPr>
          <w:rFonts w:hint="eastAsia"/>
        </w:rPr>
        <w:t>芝山町学校給食用物資納入業者登録申請書</w:t>
      </w:r>
    </w:p>
    <w:p w14:paraId="2A8ACA75" w14:textId="77777777" w:rsidR="00F665E1" w:rsidRDefault="00F665E1" w:rsidP="00F665E1">
      <w:pPr>
        <w:jc w:val="center"/>
      </w:pPr>
    </w:p>
    <w:p w14:paraId="2985ADF1" w14:textId="77777777" w:rsidR="00F665E1" w:rsidRDefault="00F665E1" w:rsidP="00F665E1">
      <w:pPr>
        <w:jc w:val="right"/>
      </w:pPr>
      <w:r>
        <w:rPr>
          <w:rFonts w:hint="eastAsia"/>
        </w:rPr>
        <w:t>年　　　月　　　日</w:t>
      </w:r>
    </w:p>
    <w:p w14:paraId="086EBC50" w14:textId="77777777" w:rsidR="00F665E1" w:rsidRDefault="00F665E1" w:rsidP="00F665E1">
      <w:r>
        <w:rPr>
          <w:rFonts w:hint="eastAsia"/>
        </w:rPr>
        <w:t>芝山町教育委員会教育長　様</w:t>
      </w:r>
    </w:p>
    <w:p w14:paraId="1B3B00A9" w14:textId="77777777" w:rsidR="00F665E1" w:rsidRDefault="00F665E1" w:rsidP="00F665E1">
      <w:pPr>
        <w:ind w:left="4200" w:firstLine="840"/>
      </w:pPr>
      <w:r>
        <w:rPr>
          <w:rFonts w:hint="eastAsia"/>
        </w:rPr>
        <w:t>住所又は所在地</w:t>
      </w:r>
    </w:p>
    <w:p w14:paraId="419524B1" w14:textId="77777777" w:rsidR="00F665E1" w:rsidRDefault="00F665E1" w:rsidP="00F665E1">
      <w:pPr>
        <w:ind w:left="4200" w:firstLine="840"/>
      </w:pPr>
      <w:r>
        <w:rPr>
          <w:rFonts w:hint="eastAsia"/>
        </w:rPr>
        <w:t>商号又は名称</w:t>
      </w:r>
    </w:p>
    <w:p w14:paraId="11AD7737" w14:textId="77777777" w:rsidR="00F665E1" w:rsidRDefault="00F665E1" w:rsidP="00F665E1">
      <w:pPr>
        <w:ind w:left="4200" w:firstLine="840"/>
      </w:pPr>
      <w:r>
        <w:rPr>
          <w:rFonts w:hint="eastAsia"/>
        </w:rPr>
        <w:t>氏名又は代表者職氏名</w:t>
      </w:r>
    </w:p>
    <w:p w14:paraId="46C33573" w14:textId="77777777" w:rsidR="00F665E1" w:rsidRDefault="00F665E1" w:rsidP="00F665E1">
      <w:pPr>
        <w:ind w:left="4200" w:firstLine="840"/>
      </w:pPr>
      <w:r>
        <w:rPr>
          <w:rFonts w:hint="eastAsia"/>
        </w:rPr>
        <w:t>電話番号</w:t>
      </w:r>
    </w:p>
    <w:p w14:paraId="49E646A8" w14:textId="77777777" w:rsidR="00F665E1" w:rsidRDefault="00F665E1" w:rsidP="00F665E1">
      <w:pPr>
        <w:ind w:left="4200" w:firstLine="840"/>
      </w:pPr>
      <w:r>
        <w:rPr>
          <w:rFonts w:hint="eastAsia"/>
        </w:rPr>
        <w:t>ＦＡＸ</w:t>
      </w:r>
    </w:p>
    <w:p w14:paraId="2231789E" w14:textId="77777777" w:rsidR="00F665E1" w:rsidRDefault="00F665E1" w:rsidP="00F665E1">
      <w:pPr>
        <w:ind w:left="4200" w:firstLine="840"/>
      </w:pPr>
      <w:r>
        <w:rPr>
          <w:rFonts w:hint="eastAsia"/>
        </w:rPr>
        <w:t>メールアドレス</w:t>
      </w:r>
    </w:p>
    <w:p w14:paraId="5EED1A37" w14:textId="77777777" w:rsidR="00F665E1" w:rsidRDefault="00F665E1" w:rsidP="00F665E1">
      <w:pPr>
        <w:ind w:left="4200" w:firstLine="840"/>
      </w:pPr>
    </w:p>
    <w:p w14:paraId="4913A17F" w14:textId="77777777" w:rsidR="00F665E1" w:rsidRDefault="00F665E1" w:rsidP="00F665E1">
      <w:pPr>
        <w:ind w:firstLineChars="100" w:firstLine="210"/>
      </w:pPr>
      <w:r>
        <w:rPr>
          <w:rFonts w:hint="eastAsia"/>
        </w:rPr>
        <w:t>町が発注する学校給食用物資納入業者として登録を希望するので、関係書類を添えて申請します。</w:t>
      </w:r>
    </w:p>
    <w:p w14:paraId="11276619" w14:textId="77777777" w:rsidR="00F665E1" w:rsidRDefault="00F665E1" w:rsidP="00F665E1">
      <w:pPr>
        <w:ind w:firstLineChars="100" w:firstLine="210"/>
      </w:pPr>
    </w:p>
    <w:tbl>
      <w:tblPr>
        <w:tblStyle w:val="a3"/>
        <w:tblW w:w="0" w:type="auto"/>
        <w:tblLook w:val="04A0" w:firstRow="1" w:lastRow="0" w:firstColumn="1" w:lastColumn="0" w:noHBand="0" w:noVBand="1"/>
      </w:tblPr>
      <w:tblGrid>
        <w:gridCol w:w="1980"/>
        <w:gridCol w:w="7654"/>
      </w:tblGrid>
      <w:tr w:rsidR="00F665E1" w14:paraId="278529BF" w14:textId="77777777" w:rsidTr="00B85B7F">
        <w:trPr>
          <w:trHeight w:val="571"/>
        </w:trPr>
        <w:tc>
          <w:tcPr>
            <w:tcW w:w="1980" w:type="dxa"/>
            <w:vAlign w:val="center"/>
          </w:tcPr>
          <w:p w14:paraId="2F848235" w14:textId="77777777" w:rsidR="00F665E1" w:rsidRDefault="00F665E1" w:rsidP="00B85B7F">
            <w:r>
              <w:rPr>
                <w:rFonts w:hint="eastAsia"/>
              </w:rPr>
              <w:t>１　営業区分</w:t>
            </w:r>
          </w:p>
        </w:tc>
        <w:tc>
          <w:tcPr>
            <w:tcW w:w="7654" w:type="dxa"/>
            <w:vAlign w:val="center"/>
          </w:tcPr>
          <w:p w14:paraId="0983FCC8" w14:textId="77777777" w:rsidR="00F665E1" w:rsidRDefault="00F665E1" w:rsidP="00B85B7F">
            <w:pPr>
              <w:jc w:val="center"/>
            </w:pPr>
            <w:r>
              <w:rPr>
                <w:rFonts w:hint="eastAsia"/>
              </w:rPr>
              <w:t>本社・本店・支店・出張所・営業所・その他（　　　　　　　）</w:t>
            </w:r>
          </w:p>
        </w:tc>
      </w:tr>
      <w:tr w:rsidR="00F665E1" w14:paraId="126BBD56" w14:textId="77777777" w:rsidTr="00B85B7F">
        <w:trPr>
          <w:trHeight w:val="551"/>
        </w:trPr>
        <w:tc>
          <w:tcPr>
            <w:tcW w:w="1980" w:type="dxa"/>
            <w:vAlign w:val="center"/>
          </w:tcPr>
          <w:p w14:paraId="3A9F5ADB" w14:textId="77777777" w:rsidR="00F665E1" w:rsidRDefault="00F665E1" w:rsidP="00B85B7F">
            <w:r w:rsidRPr="00977180">
              <w:rPr>
                <w:rFonts w:hint="eastAsia"/>
                <w:kern w:val="0"/>
              </w:rPr>
              <w:t xml:space="preserve">２　</w:t>
            </w:r>
            <w:r w:rsidRPr="00F665E1">
              <w:rPr>
                <w:rFonts w:hint="eastAsia"/>
                <w:w w:val="85"/>
                <w:kern w:val="0"/>
                <w:fitText w:val="1260" w:id="-1143225088"/>
              </w:rPr>
              <w:t>事業開始年月</w:t>
            </w:r>
            <w:r w:rsidRPr="00F665E1">
              <w:rPr>
                <w:rFonts w:hint="eastAsia"/>
                <w:spacing w:val="5"/>
                <w:w w:val="85"/>
                <w:kern w:val="0"/>
                <w:fitText w:val="1260" w:id="-1143225088"/>
              </w:rPr>
              <w:t>日</w:t>
            </w:r>
          </w:p>
        </w:tc>
        <w:tc>
          <w:tcPr>
            <w:tcW w:w="7654" w:type="dxa"/>
            <w:vAlign w:val="center"/>
          </w:tcPr>
          <w:p w14:paraId="0E6D4E91" w14:textId="77777777" w:rsidR="00F665E1" w:rsidRDefault="00F665E1" w:rsidP="00B85B7F">
            <w:pPr>
              <w:jc w:val="center"/>
            </w:pPr>
            <w:r>
              <w:rPr>
                <w:rFonts w:hint="eastAsia"/>
              </w:rPr>
              <w:t>年　　　月　　　日</w:t>
            </w:r>
          </w:p>
        </w:tc>
      </w:tr>
      <w:tr w:rsidR="00F665E1" w14:paraId="378B05E9" w14:textId="77777777" w:rsidTr="00B85B7F">
        <w:trPr>
          <w:trHeight w:val="559"/>
        </w:trPr>
        <w:tc>
          <w:tcPr>
            <w:tcW w:w="1980" w:type="dxa"/>
            <w:vAlign w:val="center"/>
          </w:tcPr>
          <w:p w14:paraId="4A4B499C" w14:textId="77777777" w:rsidR="00F665E1" w:rsidRDefault="00F665E1" w:rsidP="00B85B7F">
            <w:r w:rsidRPr="00977180">
              <w:rPr>
                <w:rFonts w:hint="eastAsia"/>
                <w:kern w:val="0"/>
              </w:rPr>
              <w:t xml:space="preserve">３　</w:t>
            </w:r>
            <w:r w:rsidRPr="00F665E1">
              <w:rPr>
                <w:rFonts w:hint="eastAsia"/>
                <w:w w:val="75"/>
                <w:kern w:val="0"/>
                <w:fitText w:val="1260" w:id="-1143225087"/>
              </w:rPr>
              <w:t>学校納入経験年数</w:t>
            </w:r>
          </w:p>
        </w:tc>
        <w:tc>
          <w:tcPr>
            <w:tcW w:w="7654" w:type="dxa"/>
            <w:vAlign w:val="center"/>
          </w:tcPr>
          <w:p w14:paraId="4553B672" w14:textId="77777777" w:rsidR="00F665E1" w:rsidRDefault="00F665E1" w:rsidP="00B85B7F">
            <w:pPr>
              <w:jc w:val="center"/>
            </w:pPr>
            <w:r>
              <w:rPr>
                <w:rFonts w:hint="eastAsia"/>
              </w:rPr>
              <w:t>年から（　　　年　　　か月）</w:t>
            </w:r>
          </w:p>
        </w:tc>
      </w:tr>
      <w:tr w:rsidR="00F665E1" w14:paraId="439B9213" w14:textId="77777777" w:rsidTr="00B85B7F">
        <w:trPr>
          <w:trHeight w:val="578"/>
        </w:trPr>
        <w:tc>
          <w:tcPr>
            <w:tcW w:w="1980" w:type="dxa"/>
            <w:vMerge w:val="restart"/>
            <w:vAlign w:val="center"/>
          </w:tcPr>
          <w:p w14:paraId="6B6E94F5" w14:textId="77777777" w:rsidR="00F665E1" w:rsidRDefault="00F665E1" w:rsidP="00B85B7F">
            <w:r>
              <w:rPr>
                <w:rFonts w:hint="eastAsia"/>
              </w:rPr>
              <w:t>４　事業所の規模</w:t>
            </w:r>
          </w:p>
        </w:tc>
        <w:tc>
          <w:tcPr>
            <w:tcW w:w="7654" w:type="dxa"/>
            <w:vAlign w:val="center"/>
          </w:tcPr>
          <w:p w14:paraId="0C5568A1" w14:textId="77777777" w:rsidR="00F665E1" w:rsidRDefault="00F665E1" w:rsidP="00B85B7F">
            <w:r>
              <w:rPr>
                <w:rFonts w:hint="eastAsia"/>
              </w:rPr>
              <w:t>（１）従業員数　　　　　　名</w:t>
            </w:r>
          </w:p>
        </w:tc>
      </w:tr>
      <w:tr w:rsidR="00F665E1" w14:paraId="274BE4A9" w14:textId="77777777" w:rsidTr="00B85B7F">
        <w:trPr>
          <w:trHeight w:val="578"/>
        </w:trPr>
        <w:tc>
          <w:tcPr>
            <w:tcW w:w="1980" w:type="dxa"/>
            <w:vMerge/>
            <w:vAlign w:val="center"/>
          </w:tcPr>
          <w:p w14:paraId="423FB579" w14:textId="77777777" w:rsidR="00F665E1" w:rsidRDefault="00F665E1" w:rsidP="00B85B7F"/>
        </w:tc>
        <w:tc>
          <w:tcPr>
            <w:tcW w:w="7654" w:type="dxa"/>
            <w:vAlign w:val="center"/>
          </w:tcPr>
          <w:p w14:paraId="2121C33E" w14:textId="77777777" w:rsidR="00F665E1" w:rsidRDefault="00F665E1" w:rsidP="00B85B7F">
            <w:r>
              <w:rPr>
                <w:rFonts w:hint="eastAsia"/>
              </w:rPr>
              <w:t>（２）輸送能力　車両　　　　台（うち冷蔵庫　　　　台・冷凍庫　　　　台）</w:t>
            </w:r>
          </w:p>
        </w:tc>
      </w:tr>
      <w:tr w:rsidR="00F665E1" w14:paraId="195DDEFB" w14:textId="77777777" w:rsidTr="00B85B7F">
        <w:trPr>
          <w:trHeight w:val="578"/>
        </w:trPr>
        <w:tc>
          <w:tcPr>
            <w:tcW w:w="1980" w:type="dxa"/>
            <w:vMerge/>
            <w:vAlign w:val="center"/>
          </w:tcPr>
          <w:p w14:paraId="258FF7A5" w14:textId="77777777" w:rsidR="00F665E1" w:rsidRDefault="00F665E1" w:rsidP="00B85B7F"/>
        </w:tc>
        <w:tc>
          <w:tcPr>
            <w:tcW w:w="7654" w:type="dxa"/>
            <w:vAlign w:val="center"/>
          </w:tcPr>
          <w:p w14:paraId="1F1C3D06" w14:textId="77777777" w:rsidR="00F665E1" w:rsidRDefault="00F665E1" w:rsidP="00B85B7F">
            <w:r>
              <w:rPr>
                <w:rFonts w:hint="eastAsia"/>
              </w:rPr>
              <w:t>（３）店舗等　　店舗　　　　　　㎡、倉庫　　　　　㎡、工場　　　　　㎡</w:t>
            </w:r>
          </w:p>
        </w:tc>
      </w:tr>
      <w:tr w:rsidR="00F665E1" w14:paraId="443BB587" w14:textId="77777777" w:rsidTr="00B85B7F">
        <w:trPr>
          <w:trHeight w:val="578"/>
        </w:trPr>
        <w:tc>
          <w:tcPr>
            <w:tcW w:w="1980" w:type="dxa"/>
            <w:vMerge/>
            <w:vAlign w:val="center"/>
          </w:tcPr>
          <w:p w14:paraId="414007D1" w14:textId="77777777" w:rsidR="00F665E1" w:rsidRDefault="00F665E1" w:rsidP="00B85B7F"/>
        </w:tc>
        <w:tc>
          <w:tcPr>
            <w:tcW w:w="7654" w:type="dxa"/>
            <w:vAlign w:val="center"/>
          </w:tcPr>
          <w:p w14:paraId="5078C573" w14:textId="77777777" w:rsidR="00F665E1" w:rsidRDefault="00F665E1" w:rsidP="00B85B7F">
            <w:r>
              <w:rPr>
                <w:rFonts w:hint="eastAsia"/>
              </w:rPr>
              <w:t>（４）冷凍冷蔵設備　　冷蔵設備　　　　　　㎡、冷凍設備　　　　　　　㎡</w:t>
            </w:r>
          </w:p>
        </w:tc>
      </w:tr>
      <w:tr w:rsidR="00F665E1" w14:paraId="120F450A" w14:textId="77777777" w:rsidTr="00B85B7F">
        <w:trPr>
          <w:trHeight w:val="578"/>
        </w:trPr>
        <w:tc>
          <w:tcPr>
            <w:tcW w:w="1980" w:type="dxa"/>
            <w:vMerge/>
            <w:vAlign w:val="center"/>
          </w:tcPr>
          <w:p w14:paraId="41AFD356" w14:textId="77777777" w:rsidR="00F665E1" w:rsidRDefault="00F665E1" w:rsidP="00B85B7F"/>
        </w:tc>
        <w:tc>
          <w:tcPr>
            <w:tcW w:w="7654" w:type="dxa"/>
            <w:vAlign w:val="center"/>
          </w:tcPr>
          <w:p w14:paraId="114B552C" w14:textId="77777777" w:rsidR="00F665E1" w:rsidRDefault="00F665E1" w:rsidP="00B85B7F">
            <w:r>
              <w:rPr>
                <w:rFonts w:hint="eastAsia"/>
              </w:rPr>
              <w:t>（５）その他の特殊設備</w:t>
            </w:r>
          </w:p>
        </w:tc>
      </w:tr>
      <w:tr w:rsidR="00F665E1" w14:paraId="08E80C66" w14:textId="77777777" w:rsidTr="00B85B7F">
        <w:tc>
          <w:tcPr>
            <w:tcW w:w="1980" w:type="dxa"/>
            <w:vAlign w:val="center"/>
          </w:tcPr>
          <w:p w14:paraId="6ED8521E" w14:textId="77777777" w:rsidR="00F665E1" w:rsidRDefault="00F665E1" w:rsidP="00B85B7F">
            <w:r>
              <w:rPr>
                <w:rFonts w:hint="eastAsia"/>
              </w:rPr>
              <w:t>5　主な納入先</w:t>
            </w:r>
          </w:p>
        </w:tc>
        <w:tc>
          <w:tcPr>
            <w:tcW w:w="7654" w:type="dxa"/>
            <w:vAlign w:val="center"/>
          </w:tcPr>
          <w:p w14:paraId="7BD33FA8" w14:textId="77777777" w:rsidR="00F665E1" w:rsidRDefault="00F665E1" w:rsidP="00B85B7F">
            <w:r>
              <w:rPr>
                <w:rFonts w:hint="eastAsia"/>
              </w:rPr>
              <w:t>※学校、給食センター、給食調理施設を記入。</w:t>
            </w:r>
          </w:p>
          <w:p w14:paraId="723E0C7C" w14:textId="77777777" w:rsidR="00F665E1" w:rsidRDefault="00F665E1" w:rsidP="00B85B7F"/>
          <w:p w14:paraId="5171E602" w14:textId="77777777" w:rsidR="00F665E1" w:rsidRDefault="00F665E1" w:rsidP="00B85B7F"/>
          <w:p w14:paraId="1991C966" w14:textId="77777777" w:rsidR="00F665E1" w:rsidRDefault="00F665E1" w:rsidP="00B85B7F"/>
        </w:tc>
      </w:tr>
      <w:tr w:rsidR="00F665E1" w14:paraId="4538F0A8" w14:textId="77777777" w:rsidTr="00B85B7F">
        <w:trPr>
          <w:trHeight w:val="679"/>
        </w:trPr>
        <w:tc>
          <w:tcPr>
            <w:tcW w:w="1980" w:type="dxa"/>
            <w:vAlign w:val="center"/>
          </w:tcPr>
          <w:p w14:paraId="49305D53" w14:textId="77777777" w:rsidR="00F665E1" w:rsidRDefault="00F665E1" w:rsidP="00B85B7F">
            <w:r>
              <w:rPr>
                <w:rFonts w:hint="eastAsia"/>
              </w:rPr>
              <w:t xml:space="preserve">6　</w:t>
            </w:r>
            <w:r w:rsidRPr="00F665E1">
              <w:rPr>
                <w:rFonts w:hint="eastAsia"/>
                <w:w w:val="75"/>
                <w:kern w:val="0"/>
                <w:fitText w:val="1260" w:id="-1143225086"/>
              </w:rPr>
              <w:t>従業員の健康管理</w:t>
            </w:r>
          </w:p>
        </w:tc>
        <w:tc>
          <w:tcPr>
            <w:tcW w:w="7654" w:type="dxa"/>
            <w:vAlign w:val="center"/>
          </w:tcPr>
          <w:p w14:paraId="5F7922CD" w14:textId="77777777" w:rsidR="00F665E1" w:rsidRDefault="00F665E1" w:rsidP="00B85B7F">
            <w:pPr>
              <w:jc w:val="center"/>
            </w:pPr>
            <w:r>
              <w:rPr>
                <w:rFonts w:hint="eastAsia"/>
              </w:rPr>
              <w:t>検診　年　　　回　　　検便　年　　　回</w:t>
            </w:r>
          </w:p>
        </w:tc>
      </w:tr>
      <w:tr w:rsidR="00F665E1" w14:paraId="16A984E4" w14:textId="77777777" w:rsidTr="00B85B7F">
        <w:tc>
          <w:tcPr>
            <w:tcW w:w="1980" w:type="dxa"/>
            <w:vAlign w:val="center"/>
          </w:tcPr>
          <w:p w14:paraId="3475433C" w14:textId="77777777" w:rsidR="00F665E1" w:rsidRDefault="00F665E1" w:rsidP="00B85B7F">
            <w:r>
              <w:rPr>
                <w:rFonts w:hint="eastAsia"/>
              </w:rPr>
              <w:t>7　納入可能物資</w:t>
            </w:r>
          </w:p>
        </w:tc>
        <w:tc>
          <w:tcPr>
            <w:tcW w:w="7654" w:type="dxa"/>
            <w:vAlign w:val="center"/>
          </w:tcPr>
          <w:p w14:paraId="11A12559" w14:textId="77777777" w:rsidR="00F665E1" w:rsidRDefault="00F665E1" w:rsidP="00B85B7F"/>
          <w:p w14:paraId="6E2284EC" w14:textId="1B6AED81" w:rsidR="00F665E1" w:rsidRDefault="00F665E1" w:rsidP="00B85B7F"/>
          <w:p w14:paraId="70263797" w14:textId="77777777" w:rsidR="00F665E1" w:rsidRDefault="00F665E1" w:rsidP="00B85B7F"/>
          <w:p w14:paraId="3D52376A" w14:textId="77777777" w:rsidR="00F665E1" w:rsidRDefault="00F665E1" w:rsidP="00B85B7F"/>
          <w:p w14:paraId="1624A3B8" w14:textId="77777777" w:rsidR="00F665E1" w:rsidRDefault="00F665E1" w:rsidP="00B85B7F"/>
        </w:tc>
      </w:tr>
      <w:tr w:rsidR="00F665E1" w14:paraId="4FCC1FEF" w14:textId="77777777" w:rsidTr="00B85B7F">
        <w:tc>
          <w:tcPr>
            <w:tcW w:w="1980" w:type="dxa"/>
            <w:vAlign w:val="center"/>
          </w:tcPr>
          <w:p w14:paraId="005BD767" w14:textId="77777777" w:rsidR="00F665E1" w:rsidRDefault="00F665E1" w:rsidP="00B85B7F">
            <w:r>
              <w:rPr>
                <w:rFonts w:hint="eastAsia"/>
              </w:rPr>
              <w:lastRenderedPageBreak/>
              <w:t>8　登録者遵守事項</w:t>
            </w:r>
          </w:p>
        </w:tc>
        <w:tc>
          <w:tcPr>
            <w:tcW w:w="7654" w:type="dxa"/>
            <w:vAlign w:val="center"/>
          </w:tcPr>
          <w:p w14:paraId="5E634336" w14:textId="77777777" w:rsidR="00F665E1" w:rsidRDefault="00F665E1" w:rsidP="00B85B7F">
            <w:r>
              <w:rPr>
                <w:rFonts w:hint="eastAsia"/>
              </w:rPr>
              <w:t>登録にあたって、次の事項を遵守すること</w:t>
            </w:r>
          </w:p>
          <w:p w14:paraId="211662AF" w14:textId="08B8D0DE" w:rsidR="00F665E1" w:rsidRDefault="00F665E1" w:rsidP="00B85B7F">
            <w:r>
              <w:rPr>
                <w:rFonts w:hint="eastAsia"/>
              </w:rPr>
              <w:t>（１）学校給食の目的を十分に理解し、児童生徒の健全な発達及び教育に果たす役割を深く認識し、納入すること。</w:t>
            </w:r>
          </w:p>
          <w:p w14:paraId="72D4A34C" w14:textId="77777777" w:rsidR="00F665E1" w:rsidRDefault="00F665E1" w:rsidP="00B85B7F">
            <w:r>
              <w:rPr>
                <w:rFonts w:hint="eastAsia"/>
              </w:rPr>
              <w:t>（２）給食用物資の納入・規格基準に基づき、給食センター等へ納入すること。また、給食用物資が規格に反し、または所定の品質を満たさない状況にある場合は、直ちに代替品を用意し、給食業務の円滑な運営に支障のないように最善の対応を行うこと。</w:t>
            </w:r>
          </w:p>
          <w:p w14:paraId="62897EA3" w14:textId="77777777" w:rsidR="00F665E1" w:rsidRDefault="00F665E1" w:rsidP="00B85B7F">
            <w:r>
              <w:rPr>
                <w:rFonts w:hint="eastAsia"/>
              </w:rPr>
              <w:t>（３）給食用物資納入先である給食センター等の事情を考慮し、町が指定する時間、場所及び方法で納入すること。</w:t>
            </w:r>
          </w:p>
        </w:tc>
      </w:tr>
    </w:tbl>
    <w:p w14:paraId="64F2032A" w14:textId="77777777" w:rsidR="00F665E1" w:rsidRDefault="00F665E1" w:rsidP="00F665E1">
      <w:r>
        <w:rPr>
          <w:rFonts w:hint="eastAsia"/>
        </w:rPr>
        <w:t>添付書類：①保健所の食品営業許可証の写し、②食品衛生監視票の写し（製造加工業に限る。）、③税金の納税証明書（法人税、所得税、消費税及び地方消費税）※給食用物資が青果物のみの場合は①及び②の添付は不要</w:t>
      </w:r>
    </w:p>
    <w:p w14:paraId="33705F50" w14:textId="77777777" w:rsidR="00F665E1" w:rsidRDefault="00F665E1" w:rsidP="00F665E1"/>
    <w:p w14:paraId="79055FF8" w14:textId="77777777" w:rsidR="00F665E1" w:rsidRDefault="00F665E1" w:rsidP="00F665E1"/>
    <w:p w14:paraId="5E3F9A1D" w14:textId="77777777" w:rsidR="00F665E1" w:rsidRDefault="00F665E1" w:rsidP="00F665E1"/>
    <w:p w14:paraId="49082F77" w14:textId="77777777" w:rsidR="00F665E1" w:rsidRDefault="00F665E1" w:rsidP="00F665E1"/>
    <w:p w14:paraId="5A11B568" w14:textId="77777777" w:rsidR="00F665E1" w:rsidRDefault="00F665E1" w:rsidP="00F665E1"/>
    <w:p w14:paraId="74693410" w14:textId="77777777" w:rsidR="00F665E1" w:rsidRDefault="00F665E1" w:rsidP="00F665E1"/>
    <w:p w14:paraId="02FF4F7D" w14:textId="77777777" w:rsidR="00F665E1" w:rsidRDefault="00F665E1" w:rsidP="00F665E1"/>
    <w:p w14:paraId="62A338AD" w14:textId="77777777" w:rsidR="0051683C" w:rsidRDefault="0051683C" w:rsidP="00F665E1">
      <w:bookmarkStart w:id="0" w:name="_GoBack"/>
      <w:bookmarkEnd w:id="0"/>
    </w:p>
    <w:p w14:paraId="68FAD008" w14:textId="77777777" w:rsidR="00F665E1" w:rsidRDefault="00F665E1" w:rsidP="00F665E1"/>
    <w:tbl>
      <w:tblPr>
        <w:tblStyle w:val="a3"/>
        <w:tblW w:w="0" w:type="auto"/>
        <w:tblLook w:val="04A0" w:firstRow="1" w:lastRow="0" w:firstColumn="1" w:lastColumn="0" w:noHBand="0" w:noVBand="1"/>
      </w:tblPr>
      <w:tblGrid>
        <w:gridCol w:w="9736"/>
      </w:tblGrid>
      <w:tr w:rsidR="00F665E1" w14:paraId="452CF063" w14:textId="77777777" w:rsidTr="009D04EF">
        <w:trPr>
          <w:trHeight w:val="5304"/>
        </w:trPr>
        <w:tc>
          <w:tcPr>
            <w:tcW w:w="9736" w:type="dxa"/>
          </w:tcPr>
          <w:p w14:paraId="790BC37B" w14:textId="77777777" w:rsidR="00F665E1" w:rsidRDefault="00F665E1" w:rsidP="00B85B7F"/>
          <w:p w14:paraId="53573A32" w14:textId="77777777" w:rsidR="00F665E1" w:rsidRDefault="00F665E1" w:rsidP="00B85B7F">
            <w:r>
              <w:rPr>
                <w:rFonts w:hint="eastAsia"/>
              </w:rPr>
              <w:t>上記のほか、本申請関係書類に記載の内容は事実に相違ありません。また、次の事項について誓約します。</w:t>
            </w:r>
          </w:p>
          <w:p w14:paraId="54607B63" w14:textId="77777777" w:rsidR="00F665E1" w:rsidRDefault="00F665E1" w:rsidP="00B85B7F"/>
          <w:p w14:paraId="146A5C09" w14:textId="77777777" w:rsidR="00F665E1" w:rsidRDefault="00F665E1" w:rsidP="00B85B7F">
            <w:pPr>
              <w:pStyle w:val="a4"/>
            </w:pPr>
            <w:r>
              <w:rPr>
                <w:rFonts w:hint="eastAsia"/>
              </w:rPr>
              <w:t>記</w:t>
            </w:r>
          </w:p>
          <w:p w14:paraId="4F597B4B" w14:textId="77777777" w:rsidR="00F665E1" w:rsidRPr="00977180" w:rsidRDefault="00F665E1" w:rsidP="00B85B7F"/>
          <w:p w14:paraId="36DBC4AA" w14:textId="77777777" w:rsidR="00F665E1" w:rsidRDefault="00F665E1" w:rsidP="00B85B7F">
            <w:r>
              <w:rPr>
                <w:rFonts w:hint="eastAsia"/>
              </w:rPr>
              <w:t>・過去３年以内に食品衛生法による営業停止、その他処分を受けていません。</w:t>
            </w:r>
          </w:p>
          <w:p w14:paraId="28146E1F" w14:textId="77777777" w:rsidR="00F665E1" w:rsidRDefault="00F665E1" w:rsidP="00B85B7F">
            <w:r>
              <w:rPr>
                <w:rFonts w:hint="eastAsia"/>
              </w:rPr>
              <w:t>・会社更生法及び民事再生法に基づく手続きの開始申し立てをしていません。</w:t>
            </w:r>
          </w:p>
          <w:p w14:paraId="32D1763A" w14:textId="77777777" w:rsidR="00F665E1" w:rsidRDefault="00F665E1" w:rsidP="00B85B7F">
            <w:r>
              <w:rPr>
                <w:rFonts w:hint="eastAsia"/>
              </w:rPr>
              <w:t>・芝山町暴力団排除条例の規定に基づく排除措置の対象ではありません。</w:t>
            </w:r>
          </w:p>
          <w:p w14:paraId="28B1562E" w14:textId="5D2905E6" w:rsidR="00F665E1" w:rsidRDefault="00F665E1" w:rsidP="00B85B7F">
            <w:r>
              <w:rPr>
                <w:rFonts w:hint="eastAsia"/>
              </w:rPr>
              <w:t>・登録者遵守事項に反したことを理由に、芝山町</w:t>
            </w:r>
            <w:r w:rsidR="00236AF6">
              <w:rPr>
                <w:rFonts w:hint="eastAsia"/>
              </w:rPr>
              <w:t>学校</w:t>
            </w:r>
            <w:r>
              <w:rPr>
                <w:rFonts w:hint="eastAsia"/>
              </w:rPr>
              <w:t>給食用物資納入業者登録の取消を受けた場合でも、一切意義を申し立てず、またいかなる補償も求めません。</w:t>
            </w:r>
          </w:p>
          <w:p w14:paraId="3643E4A6" w14:textId="77777777" w:rsidR="00F665E1" w:rsidRDefault="00F665E1" w:rsidP="00B85B7F"/>
          <w:p w14:paraId="65A78826" w14:textId="77777777" w:rsidR="00F665E1" w:rsidRDefault="00F665E1" w:rsidP="00B85B7F">
            <w:pPr>
              <w:ind w:firstLineChars="2050" w:firstLine="4305"/>
              <w:rPr>
                <w:u w:val="single"/>
              </w:rPr>
            </w:pPr>
            <w:r>
              <w:rPr>
                <w:rFonts w:hint="eastAsia"/>
              </w:rPr>
              <w:t xml:space="preserve">商号又は名称　</w:t>
            </w:r>
            <w:r w:rsidRPr="00373726">
              <w:rPr>
                <w:rFonts w:hint="eastAsia"/>
                <w:u w:val="single"/>
              </w:rPr>
              <w:t xml:space="preserve">　　　　　　　　　　　　　　　　　</w:t>
            </w:r>
          </w:p>
          <w:p w14:paraId="671EFD75" w14:textId="77777777" w:rsidR="00F665E1" w:rsidRPr="00373726" w:rsidRDefault="00F665E1" w:rsidP="00B85B7F">
            <w:pPr>
              <w:ind w:firstLineChars="2050" w:firstLine="4305"/>
              <w:rPr>
                <w:u w:val="single"/>
              </w:rPr>
            </w:pPr>
          </w:p>
          <w:p w14:paraId="2AEE61AC" w14:textId="77777777" w:rsidR="00F665E1" w:rsidRDefault="00F665E1" w:rsidP="00B85B7F">
            <w:pPr>
              <w:ind w:right="138"/>
              <w:jc w:val="center"/>
            </w:pPr>
            <w:r>
              <w:rPr>
                <w:rFonts w:hint="eastAsia"/>
              </w:rPr>
              <w:t xml:space="preserve">　　　　　　　　　　　　　　　　　　　　　代表者名　</w:t>
            </w:r>
            <w:r w:rsidRPr="00977180">
              <w:rPr>
                <w:rFonts w:hint="eastAsia"/>
                <w:u w:val="single"/>
              </w:rPr>
              <w:t xml:space="preserve">　　　　　　　　　　　　　　　</w:t>
            </w:r>
            <w:r>
              <w:rPr>
                <w:rFonts w:hint="eastAsia"/>
                <w:u w:val="single"/>
              </w:rPr>
              <w:t>印</w:t>
            </w:r>
            <w:r w:rsidRPr="00977180">
              <w:rPr>
                <w:rFonts w:hint="eastAsia"/>
                <w:u w:val="single"/>
              </w:rPr>
              <w:t xml:space="preserve">　</w:t>
            </w:r>
          </w:p>
          <w:p w14:paraId="1625DA1B" w14:textId="77777777" w:rsidR="00F665E1" w:rsidRDefault="00F665E1" w:rsidP="00B85B7F">
            <w:pPr>
              <w:pStyle w:val="a6"/>
            </w:pPr>
          </w:p>
        </w:tc>
      </w:tr>
    </w:tbl>
    <w:p w14:paraId="669ED9F0" w14:textId="77777777" w:rsidR="00F665E1" w:rsidRPr="009D04EF" w:rsidRDefault="00F665E1" w:rsidP="009D04EF"/>
    <w:sectPr w:rsidR="00F665E1" w:rsidRPr="009D04EF" w:rsidSect="008E4661">
      <w:pgSz w:w="11906" w:h="16838"/>
      <w:pgMar w:top="1440" w:right="1077" w:bottom="1440" w:left="1077" w:header="851" w:footer="992" w:gutter="0"/>
      <w:cols w:space="425"/>
      <w:titlePg/>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A860E" w14:textId="77777777" w:rsidR="008E4661" w:rsidRDefault="008E4661" w:rsidP="008E4661">
      <w:r>
        <w:separator/>
      </w:r>
    </w:p>
  </w:endnote>
  <w:endnote w:type="continuationSeparator" w:id="0">
    <w:p w14:paraId="4FA7EE3D" w14:textId="77777777" w:rsidR="008E4661" w:rsidRDefault="008E4661" w:rsidP="008E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01A9B" w14:textId="77777777" w:rsidR="008E4661" w:rsidRDefault="008E4661" w:rsidP="008E4661">
      <w:r>
        <w:separator/>
      </w:r>
    </w:p>
  </w:footnote>
  <w:footnote w:type="continuationSeparator" w:id="0">
    <w:p w14:paraId="1E443C7B" w14:textId="77777777" w:rsidR="008E4661" w:rsidRDefault="008E4661" w:rsidP="008E46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CB4"/>
    <w:rsid w:val="0004421C"/>
    <w:rsid w:val="000F5F36"/>
    <w:rsid w:val="001650C4"/>
    <w:rsid w:val="001A1095"/>
    <w:rsid w:val="00236AF6"/>
    <w:rsid w:val="003A19D2"/>
    <w:rsid w:val="004D2D4A"/>
    <w:rsid w:val="0051683C"/>
    <w:rsid w:val="005506F4"/>
    <w:rsid w:val="005C0B90"/>
    <w:rsid w:val="0070156F"/>
    <w:rsid w:val="00755A2F"/>
    <w:rsid w:val="008E4661"/>
    <w:rsid w:val="00962287"/>
    <w:rsid w:val="00984764"/>
    <w:rsid w:val="009D04EF"/>
    <w:rsid w:val="00A14A86"/>
    <w:rsid w:val="00AC6A42"/>
    <w:rsid w:val="00D57CB4"/>
    <w:rsid w:val="00F66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BAB850"/>
  <w15:chartTrackingRefBased/>
  <w15:docId w15:val="{DCD170E6-2465-4C7C-B755-00D85D9D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6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665E1"/>
    <w:pPr>
      <w:jc w:val="center"/>
    </w:pPr>
  </w:style>
  <w:style w:type="character" w:customStyle="1" w:styleId="a5">
    <w:name w:val="記 (文字)"/>
    <w:basedOn w:val="a0"/>
    <w:link w:val="a4"/>
    <w:uiPriority w:val="99"/>
    <w:rsid w:val="00F665E1"/>
  </w:style>
  <w:style w:type="paragraph" w:styleId="a6">
    <w:name w:val="Closing"/>
    <w:basedOn w:val="a"/>
    <w:link w:val="a7"/>
    <w:uiPriority w:val="99"/>
    <w:unhideWhenUsed/>
    <w:rsid w:val="00F665E1"/>
    <w:pPr>
      <w:jc w:val="right"/>
    </w:pPr>
  </w:style>
  <w:style w:type="character" w:customStyle="1" w:styleId="a7">
    <w:name w:val="結語 (文字)"/>
    <w:basedOn w:val="a0"/>
    <w:link w:val="a6"/>
    <w:uiPriority w:val="99"/>
    <w:rsid w:val="00F665E1"/>
  </w:style>
  <w:style w:type="paragraph" w:styleId="a8">
    <w:name w:val="header"/>
    <w:basedOn w:val="a"/>
    <w:link w:val="a9"/>
    <w:uiPriority w:val="99"/>
    <w:unhideWhenUsed/>
    <w:rsid w:val="008E4661"/>
    <w:pPr>
      <w:tabs>
        <w:tab w:val="center" w:pos="4252"/>
        <w:tab w:val="right" w:pos="8504"/>
      </w:tabs>
      <w:snapToGrid w:val="0"/>
    </w:pPr>
  </w:style>
  <w:style w:type="character" w:customStyle="1" w:styleId="a9">
    <w:name w:val="ヘッダー (文字)"/>
    <w:basedOn w:val="a0"/>
    <w:link w:val="a8"/>
    <w:uiPriority w:val="99"/>
    <w:rsid w:val="008E4661"/>
  </w:style>
  <w:style w:type="paragraph" w:styleId="aa">
    <w:name w:val="footer"/>
    <w:basedOn w:val="a"/>
    <w:link w:val="ab"/>
    <w:uiPriority w:val="99"/>
    <w:unhideWhenUsed/>
    <w:rsid w:val="008E4661"/>
    <w:pPr>
      <w:tabs>
        <w:tab w:val="center" w:pos="4252"/>
        <w:tab w:val="right" w:pos="8504"/>
      </w:tabs>
      <w:snapToGrid w:val="0"/>
    </w:pPr>
  </w:style>
  <w:style w:type="character" w:customStyle="1" w:styleId="ab">
    <w:name w:val="フッター (文字)"/>
    <w:basedOn w:val="a0"/>
    <w:link w:val="aa"/>
    <w:uiPriority w:val="99"/>
    <w:rsid w:val="008E4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D2C74-9308-4E04-90E3-6ABCE4F42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芝山町役場</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芝山町 堀越 香織</dc:creator>
  <cp:keywords/>
  <dc:description/>
  <cp:lastModifiedBy>芝山町 堀越 香織</cp:lastModifiedBy>
  <cp:revision>15</cp:revision>
  <cp:lastPrinted>2023-12-26T07:37:00Z</cp:lastPrinted>
  <dcterms:created xsi:type="dcterms:W3CDTF">2023-10-27T05:30:00Z</dcterms:created>
  <dcterms:modified xsi:type="dcterms:W3CDTF">2024-01-17T00:29:00Z</dcterms:modified>
</cp:coreProperties>
</file>